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A2DAD8" w14:textId="77777777" w:rsidR="00E2575A" w:rsidRPr="008D5890" w:rsidRDefault="00E2575A" w:rsidP="00E2575A">
      <w:pPr>
        <w:tabs>
          <w:tab w:val="left" w:pos="6095"/>
        </w:tabs>
        <w:jc w:val="center"/>
        <w:rPr>
          <w:rFonts w:ascii="David" w:hAnsi="David" w:cstheme="minorBidi"/>
          <w:b/>
          <w:bCs/>
          <w:color w:val="000000" w:themeColor="text1"/>
          <w:sz w:val="24"/>
          <w:rtl/>
          <w:lang w:bidi="ar-AE"/>
        </w:rPr>
      </w:pPr>
      <w:bookmarkStart w:id="0" w:name="CUBE"/>
      <w:bookmarkEnd w:id="0"/>
    </w:p>
    <w:p w14:paraId="71B26BCE" w14:textId="77777777" w:rsidR="001A463C" w:rsidRPr="008D5890" w:rsidRDefault="00E2575A" w:rsidP="00375407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r w:rsidRPr="008D5890">
        <w:rPr>
          <w:rFonts w:ascii="David" w:hAnsi="David"/>
          <w:b/>
          <w:bCs/>
          <w:color w:val="000000" w:themeColor="text1"/>
          <w:sz w:val="24"/>
          <w:rtl/>
        </w:rPr>
        <w:t xml:space="preserve"> </w:t>
      </w:r>
      <w:r w:rsidR="001A463C" w:rsidRPr="008D5890">
        <w:rPr>
          <w:rFonts w:ascii="David" w:hAnsi="David"/>
          <w:b/>
          <w:bCs/>
          <w:color w:val="000000" w:themeColor="text1"/>
          <w:sz w:val="24"/>
          <w:rtl/>
        </w:rPr>
        <w:t xml:space="preserve">המינהל האזרחי לאזור יהודה והשומרון </w:t>
      </w:r>
    </w:p>
    <w:p w14:paraId="64DEA7C8" w14:textId="77777777" w:rsidR="00375407" w:rsidRPr="008D5890" w:rsidRDefault="00375407" w:rsidP="001A463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</w:p>
    <w:p w14:paraId="5DFE304F" w14:textId="7D15D36C" w:rsidR="00825579" w:rsidRPr="00825579" w:rsidRDefault="00825579" w:rsidP="00825579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r>
        <w:rPr>
          <w:rFonts w:ascii="David" w:hAnsi="David" w:hint="cs"/>
          <w:b/>
          <w:bCs/>
          <w:color w:val="000000" w:themeColor="text1"/>
          <w:sz w:val="24"/>
          <w:rtl/>
        </w:rPr>
        <w:t xml:space="preserve">מכרז פומבי מס' 22/24, </w:t>
      </w:r>
      <w:r w:rsidRPr="00825579">
        <w:rPr>
          <w:rFonts w:ascii="David" w:hAnsi="David" w:hint="cs"/>
          <w:b/>
          <w:bCs/>
          <w:color w:val="000000" w:themeColor="text1"/>
          <w:sz w:val="24"/>
          <w:rtl/>
        </w:rPr>
        <w:t>מתן שירותי יעוץ לתיאום בתחומי תשתיות מים וביוב</w:t>
      </w:r>
    </w:p>
    <w:p w14:paraId="7B90379D" w14:textId="77777777" w:rsidR="00825579" w:rsidRPr="00825579" w:rsidRDefault="00825579" w:rsidP="00825579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rtl/>
        </w:rPr>
      </w:pPr>
      <w:r w:rsidRPr="00825579">
        <w:rPr>
          <w:rFonts w:ascii="David" w:hAnsi="David" w:hint="cs"/>
          <w:b/>
          <w:bCs/>
          <w:color w:val="000000" w:themeColor="text1"/>
          <w:sz w:val="24"/>
          <w:rtl/>
        </w:rPr>
        <w:t>עבור קמ"ט מים במנהל האזרחי ביהודה ושומרון</w:t>
      </w:r>
    </w:p>
    <w:p w14:paraId="24E23EAD" w14:textId="77777777" w:rsidR="001A463C" w:rsidRPr="008D5890" w:rsidRDefault="001A463C" w:rsidP="001A463C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p w14:paraId="168B4BCA" w14:textId="2813C667" w:rsidR="001A463C" w:rsidRPr="008D5890" w:rsidRDefault="001A463C" w:rsidP="001A463C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u w:val="single"/>
          <w:rtl/>
        </w:rPr>
      </w:pPr>
      <w:r w:rsidRPr="008D5890">
        <w:rPr>
          <w:rFonts w:ascii="David" w:hAnsi="David"/>
          <w:b/>
          <w:bCs/>
          <w:color w:val="000000" w:themeColor="text1"/>
          <w:sz w:val="24"/>
          <w:u w:val="single"/>
          <w:rtl/>
        </w:rPr>
        <w:t xml:space="preserve">מענה לשאלות ההבהרה </w:t>
      </w:r>
      <w:r w:rsidR="00C6111A">
        <w:rPr>
          <w:rFonts w:ascii="David" w:hAnsi="David" w:hint="cs"/>
          <w:b/>
          <w:bCs/>
          <w:color w:val="000000" w:themeColor="text1"/>
          <w:sz w:val="24"/>
          <w:u w:val="single"/>
          <w:rtl/>
        </w:rPr>
        <w:t xml:space="preserve"> -1 </w:t>
      </w:r>
    </w:p>
    <w:p w14:paraId="0586F976" w14:textId="77777777" w:rsidR="00EF618C" w:rsidRDefault="00EF618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p w14:paraId="78E74F28" w14:textId="041B6A77" w:rsidR="001A463C" w:rsidRPr="008D5890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bookmarkStart w:id="1" w:name="_GoBack"/>
      <w:bookmarkEnd w:id="1"/>
      <w:r w:rsidRPr="008D5890">
        <w:rPr>
          <w:rFonts w:ascii="David" w:hAnsi="David"/>
          <w:color w:val="000000" w:themeColor="text1"/>
          <w:sz w:val="24"/>
          <w:rtl/>
        </w:rPr>
        <w:t>להלן שאלות ההבהרה שנשלחו למנהל האזרחי אודות המכרז שבנדון עד למועד האחרון</w:t>
      </w:r>
    </w:p>
    <w:p w14:paraId="5CD4BC5F" w14:textId="50434D5C" w:rsidR="001A463C" w:rsidRPr="008D5890" w:rsidRDefault="001A463C" w:rsidP="00D376A9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 xml:space="preserve">לשליחת שאלות ההבהרה </w:t>
      </w:r>
      <w:r w:rsidR="002D431B">
        <w:rPr>
          <w:rFonts w:ascii="David" w:hAnsi="David" w:hint="cs"/>
          <w:color w:val="000000" w:themeColor="text1"/>
          <w:sz w:val="24"/>
          <w:rtl/>
        </w:rPr>
        <w:t>1</w:t>
      </w:r>
      <w:r w:rsidR="00D376A9">
        <w:rPr>
          <w:rFonts w:ascii="David" w:hAnsi="David" w:hint="cs"/>
          <w:color w:val="000000" w:themeColor="text1"/>
          <w:sz w:val="24"/>
          <w:rtl/>
        </w:rPr>
        <w:t>5</w:t>
      </w:r>
      <w:r w:rsidR="002D431B">
        <w:rPr>
          <w:rFonts w:ascii="David" w:hAnsi="David" w:hint="cs"/>
          <w:color w:val="000000" w:themeColor="text1"/>
          <w:sz w:val="24"/>
          <w:rtl/>
        </w:rPr>
        <w:t xml:space="preserve">.8.24 </w:t>
      </w:r>
      <w:r w:rsidRPr="008D5890">
        <w:rPr>
          <w:rFonts w:ascii="David" w:hAnsi="David"/>
          <w:color w:val="000000" w:themeColor="text1"/>
          <w:sz w:val="24"/>
          <w:rtl/>
        </w:rPr>
        <w:t>והמענה להן.</w:t>
      </w:r>
    </w:p>
    <w:p w14:paraId="684B78AD" w14:textId="77777777" w:rsidR="001A463C" w:rsidRPr="008D5890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כלל המציעים נדרשים לקרוא ולהכיר את השאלות ואת התשובות, ולצרף מסמך זה, כשהוא חתום בכל עמוד ע"י מי שרשאי לחייב את המציע לעניין ההצעה, למסמכי המכרז בעת הגשת הצעתם.</w:t>
      </w:r>
    </w:p>
    <w:p w14:paraId="326181D4" w14:textId="71548846" w:rsidR="004E1A01" w:rsidRDefault="001A463C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בכל מקרה של סתירה בין מסמכי המכרז לבין מסמך זה, יגבר האמור להלן.</w:t>
      </w:r>
    </w:p>
    <w:p w14:paraId="52FCDA8B" w14:textId="77777777" w:rsidR="00D87D7D" w:rsidRPr="008D5890" w:rsidRDefault="00D87D7D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</w:p>
    <w:tbl>
      <w:tblPr>
        <w:bidiVisual/>
        <w:tblW w:w="5336" w:type="pct"/>
        <w:tblCellSpacing w:w="20" w:type="dxa"/>
        <w:tblInd w:w="-14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4420"/>
        <w:gridCol w:w="4427"/>
      </w:tblGrid>
      <w:tr w:rsidR="008D5890" w:rsidRPr="008D5890" w14:paraId="39EC8423" w14:textId="77777777" w:rsidTr="00A93BA3">
        <w:trPr>
          <w:tblHeader/>
          <w:tblCellSpacing w:w="20" w:type="dxa"/>
        </w:trPr>
        <w:tc>
          <w:tcPr>
            <w:tcW w:w="2464" w:type="pct"/>
            <w:shd w:val="clear" w:color="auto" w:fill="D9D9D9"/>
          </w:tcPr>
          <w:p w14:paraId="61BE7AF4" w14:textId="77777777" w:rsidR="00421C94" w:rsidRPr="008D5890" w:rsidRDefault="00421C94" w:rsidP="001A463C">
            <w:pPr>
              <w:spacing w:line="360" w:lineRule="auto"/>
              <w:jc w:val="center"/>
              <w:rPr>
                <w:rFonts w:ascii="David" w:eastAsia="Calibri" w:hAnsi="David"/>
                <w:b/>
                <w:bCs/>
                <w:color w:val="000000" w:themeColor="text1"/>
                <w:sz w:val="24"/>
              </w:rPr>
            </w:pPr>
            <w:r w:rsidRPr="008D5890">
              <w:rPr>
                <w:rFonts w:ascii="David" w:eastAsia="Calibri" w:hAnsi="David"/>
                <w:b/>
                <w:bCs/>
                <w:color w:val="000000" w:themeColor="text1"/>
                <w:sz w:val="24"/>
                <w:rtl/>
              </w:rPr>
              <w:t>נוסח השאלה</w:t>
            </w:r>
          </w:p>
        </w:tc>
        <w:tc>
          <w:tcPr>
            <w:tcW w:w="2468" w:type="pct"/>
            <w:shd w:val="clear" w:color="auto" w:fill="D9D9D9"/>
          </w:tcPr>
          <w:p w14:paraId="637FD3C8" w14:textId="77777777" w:rsidR="00421C94" w:rsidRPr="008D5890" w:rsidRDefault="00421C94" w:rsidP="001A463C">
            <w:pPr>
              <w:spacing w:line="360" w:lineRule="auto"/>
              <w:jc w:val="center"/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</w:pPr>
            <w:r w:rsidRPr="008D5890"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  <w:t>תשובה</w:t>
            </w:r>
          </w:p>
        </w:tc>
      </w:tr>
      <w:tr w:rsidR="000D6CFC" w:rsidRPr="008D5890" w14:paraId="433D4A91" w14:textId="77777777" w:rsidTr="00280D5C">
        <w:trPr>
          <w:trHeight w:val="56"/>
          <w:tblCellSpacing w:w="20" w:type="dxa"/>
        </w:trPr>
        <w:tc>
          <w:tcPr>
            <w:tcW w:w="2464" w:type="pct"/>
            <w:vAlign w:val="bottom"/>
          </w:tcPr>
          <w:p w14:paraId="1B7DD76F" w14:textId="09CDF8DA" w:rsidR="000D6CFC" w:rsidRDefault="000D6CFC" w:rsidP="00C138D2">
            <w:pPr>
              <w:spacing w:before="120" w:line="276" w:lineRule="auto"/>
              <w:rPr>
                <w:rFonts w:ascii="Calibri" w:hAnsi="Calibri" w:cs="Calibri"/>
                <w:b/>
                <w:bCs/>
                <w:szCs w:val="22"/>
                <w:rtl/>
              </w:rPr>
            </w:pPr>
            <w:r w:rsidRPr="000D6CFC">
              <w:rPr>
                <w:rFonts w:ascii="Calibri" w:hAnsi="Calibri" w:cs="Calibri" w:hint="cs"/>
                <w:b/>
                <w:bCs/>
                <w:szCs w:val="22"/>
                <w:rtl/>
              </w:rPr>
              <w:t>תנאי סף מקצועיים</w:t>
            </w:r>
            <w:r w:rsidRPr="000D6CFC">
              <w:rPr>
                <w:rFonts w:ascii="Calibri" w:hAnsi="Calibri" w:cs="Calibri"/>
                <w:b/>
                <w:bCs/>
                <w:szCs w:val="22"/>
                <w:rtl/>
              </w:rPr>
              <w:t xml:space="preserve"> </w:t>
            </w:r>
            <w:r>
              <w:rPr>
                <w:rFonts w:ascii="Calibri" w:hAnsi="Calibri" w:cs="Calibri" w:hint="cs"/>
                <w:b/>
                <w:bCs/>
                <w:szCs w:val="22"/>
                <w:rtl/>
              </w:rPr>
              <w:t xml:space="preserve">- </w:t>
            </w:r>
            <w:r w:rsidR="00D87D7D">
              <w:rPr>
                <w:rFonts w:ascii="Calibri" w:hAnsi="Calibri" w:cs="Calibri" w:hint="cs"/>
                <w:b/>
                <w:bCs/>
                <w:szCs w:val="22"/>
                <w:rtl/>
              </w:rPr>
              <w:t>סעיפים</w:t>
            </w:r>
            <w:r w:rsidR="00C138D2">
              <w:rPr>
                <w:rFonts w:ascii="Calibri" w:hAnsi="Calibri" w:cs="Calibri" w:hint="cs"/>
                <w:b/>
                <w:bCs/>
                <w:szCs w:val="22"/>
                <w:rtl/>
              </w:rPr>
              <w:t xml:space="preserve"> 4.2</w:t>
            </w:r>
            <w:r w:rsidRPr="000D6CFC">
              <w:rPr>
                <w:rFonts w:ascii="Calibri" w:hAnsi="Calibri" w:cs="Calibri" w:hint="cs"/>
                <w:b/>
                <w:bCs/>
                <w:szCs w:val="22"/>
                <w:rtl/>
              </w:rPr>
              <w:t xml:space="preserve"> במסמכי המכרז </w:t>
            </w:r>
          </w:p>
          <w:p w14:paraId="65E9DDA7" w14:textId="77777777" w:rsidR="00D87D7D" w:rsidRPr="000D6CFC" w:rsidRDefault="00D87D7D" w:rsidP="00723D36">
            <w:pPr>
              <w:spacing w:before="120" w:line="276" w:lineRule="auto"/>
              <w:rPr>
                <w:rFonts w:ascii="Calibri" w:hAnsi="Calibri" w:cs="Calibri"/>
                <w:b/>
                <w:bCs/>
                <w:szCs w:val="22"/>
                <w:rtl/>
              </w:rPr>
            </w:pPr>
          </w:p>
          <w:p w14:paraId="097027B1" w14:textId="77777777" w:rsidR="00647AF2" w:rsidRDefault="00647AF2" w:rsidP="00647AF2">
            <w:pPr>
              <w:rPr>
                <w:rFonts w:ascii="Calibri" w:hAnsi="Calibri" w:cs="Calibri"/>
                <w:szCs w:val="22"/>
              </w:rPr>
            </w:pPr>
            <w:r>
              <w:rPr>
                <w:rFonts w:ascii="Calibri" w:hAnsi="Calibri" w:cs="Calibri"/>
                <w:szCs w:val="22"/>
                <w:rtl/>
              </w:rPr>
              <w:t>בסעיף 4.2  תנאי סף מקצועיים</w:t>
            </w:r>
            <w:r>
              <w:rPr>
                <w:rFonts w:ascii="Calibri" w:hAnsi="Calibri" w:cs="Calibri"/>
                <w:szCs w:val="22"/>
                <w:rtl/>
              </w:rPr>
              <w:br/>
              <w:t>מבקשים לשנות ולהוסיף</w:t>
            </w:r>
            <w:r>
              <w:rPr>
                <w:rFonts w:ascii="Calibri" w:hAnsi="Calibri" w:cs="Calibri"/>
                <w:szCs w:val="22"/>
                <w:rtl/>
              </w:rPr>
              <w:br/>
              <w:t>השכלת היועץ המוצע - היועץ המוצע הוא בעל תואר לפחות באחד מן התחומים הבאים:</w:t>
            </w:r>
            <w:r>
              <w:rPr>
                <w:rFonts w:ascii="Calibri" w:hAnsi="Calibri" w:cs="Calibri"/>
                <w:szCs w:val="22"/>
                <w:rtl/>
              </w:rPr>
              <w:br/>
              <w:t>1) תואר ראשון בגיאוגרפיה.</w:t>
            </w:r>
            <w:r>
              <w:rPr>
                <w:rFonts w:ascii="Calibri" w:hAnsi="Calibri" w:cs="Calibri"/>
                <w:szCs w:val="22"/>
                <w:rtl/>
              </w:rPr>
              <w:br/>
              <w:t>2) תואר ראשון בתכנון ערים.</w:t>
            </w:r>
            <w:r>
              <w:rPr>
                <w:rFonts w:ascii="Calibri" w:hAnsi="Calibri" w:cs="Calibri"/>
                <w:szCs w:val="22"/>
                <w:rtl/>
              </w:rPr>
              <w:br/>
              <w:t>3) תואר ראשון בלימודי סביבה</w:t>
            </w:r>
            <w:r>
              <w:rPr>
                <w:rFonts w:ascii="Calibri" w:hAnsi="Calibri" w:cs="Calibri"/>
                <w:szCs w:val="22"/>
                <w:rtl/>
              </w:rPr>
              <w:br/>
              <w:t>4) תואר בהנדסת תעשיה וניהול.</w:t>
            </w:r>
            <w:r>
              <w:rPr>
                <w:rFonts w:ascii="Calibri" w:hAnsi="Calibri" w:cs="Calibri"/>
                <w:szCs w:val="22"/>
                <w:rtl/>
              </w:rPr>
              <w:br/>
              <w:t>5) תואר בהנדסה אזרחית וסביבה.</w:t>
            </w:r>
            <w:r>
              <w:rPr>
                <w:rFonts w:ascii="Calibri" w:hAnsi="Calibri" w:cs="Calibri"/>
                <w:szCs w:val="22"/>
                <w:rtl/>
              </w:rPr>
              <w:br/>
              <w:t>6) תואר בטכנולוגיית מים.</w:t>
            </w:r>
            <w:r>
              <w:rPr>
                <w:rFonts w:ascii="Calibri" w:hAnsi="Calibri" w:cs="Calibri"/>
                <w:szCs w:val="22"/>
                <w:rtl/>
              </w:rPr>
              <w:br/>
              <w:t>7) תואר באדריכלות.</w:t>
            </w:r>
            <w:r>
              <w:rPr>
                <w:rFonts w:ascii="Calibri" w:hAnsi="Calibri" w:cs="Calibri"/>
                <w:szCs w:val="22"/>
                <w:rtl/>
              </w:rPr>
              <w:br/>
              <w:t>8) תואר בהנדסאות בתחומי מים.</w:t>
            </w:r>
            <w:r>
              <w:rPr>
                <w:rFonts w:ascii="Calibri" w:hAnsi="Calibri" w:cs="Calibri"/>
                <w:szCs w:val="22"/>
                <w:rtl/>
              </w:rPr>
              <w:br/>
              <w:t>9) תואר בהנדסה אזרחית.</w:t>
            </w:r>
            <w:r>
              <w:rPr>
                <w:rFonts w:ascii="Calibri" w:hAnsi="Calibri" w:cs="Calibri"/>
                <w:szCs w:val="22"/>
                <w:rtl/>
              </w:rPr>
              <w:br/>
              <w:t xml:space="preserve">10) תואר בהנדסה חקלאית. </w:t>
            </w:r>
          </w:p>
          <w:p w14:paraId="04C5339A" w14:textId="43C72BEB" w:rsidR="000D6CFC" w:rsidRPr="008D5890" w:rsidRDefault="000D6CFC" w:rsidP="00723D36">
            <w:pPr>
              <w:spacing w:before="120" w:line="276" w:lineRule="auto"/>
              <w:rPr>
                <w:rFonts w:ascii="David" w:eastAsia="Calibri" w:hAnsi="David"/>
                <w:color w:val="000000" w:themeColor="text1"/>
                <w:sz w:val="24"/>
                <w:rtl/>
              </w:rPr>
            </w:pPr>
          </w:p>
        </w:tc>
        <w:tc>
          <w:tcPr>
            <w:tcW w:w="2468" w:type="pct"/>
          </w:tcPr>
          <w:p w14:paraId="351A20FA" w14:textId="7CE3D730" w:rsidR="000D6CFC" w:rsidRDefault="00F35277" w:rsidP="000D6CFC">
            <w:pPr>
              <w:spacing w:line="360" w:lineRule="auto"/>
              <w:jc w:val="both"/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</w:pPr>
            <w:r w:rsidRPr="00F35277">
              <w:rPr>
                <w:rFonts w:ascii="David" w:hAnsi="David" w:hint="cs"/>
                <w:b/>
                <w:bCs/>
                <w:color w:val="000000" w:themeColor="text1"/>
                <w:sz w:val="24"/>
                <w:rtl/>
              </w:rPr>
              <w:t>מקובל</w:t>
            </w:r>
            <w:r w:rsidR="00F07410">
              <w:rPr>
                <w:rFonts w:ascii="David" w:hAnsi="David" w:hint="cs"/>
                <w:b/>
                <w:bCs/>
                <w:color w:val="000000" w:themeColor="text1"/>
                <w:sz w:val="24"/>
                <w:rtl/>
              </w:rPr>
              <w:t>.</w:t>
            </w:r>
          </w:p>
          <w:p w14:paraId="4BC35089" w14:textId="77777777" w:rsidR="00F07410" w:rsidRPr="00F35277" w:rsidRDefault="00F07410" w:rsidP="000D6CFC">
            <w:pPr>
              <w:spacing w:line="360" w:lineRule="auto"/>
              <w:jc w:val="both"/>
              <w:rPr>
                <w:rFonts w:ascii="David" w:hAnsi="David"/>
                <w:b/>
                <w:bCs/>
                <w:color w:val="000000" w:themeColor="text1"/>
                <w:sz w:val="24"/>
                <w:rtl/>
              </w:rPr>
            </w:pPr>
          </w:p>
          <w:p w14:paraId="43459B83" w14:textId="4D0A8F46" w:rsidR="00F35277" w:rsidRDefault="00F35277" w:rsidP="000D6CFC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David" w:hAnsi="David" w:hint="cs"/>
                <w:color w:val="000000" w:themeColor="text1"/>
                <w:sz w:val="24"/>
                <w:rtl/>
              </w:rPr>
              <w:t>תוס</w:t>
            </w:r>
            <w:r w:rsidR="00F07410">
              <w:rPr>
                <w:rFonts w:ascii="David" w:hAnsi="David" w:hint="cs"/>
                <w:color w:val="000000" w:themeColor="text1"/>
                <w:sz w:val="24"/>
                <w:rtl/>
              </w:rPr>
              <w:t>פת של שני התארים דלהלן:</w:t>
            </w:r>
          </w:p>
          <w:p w14:paraId="332A1873" w14:textId="57D32A86" w:rsidR="00F35277" w:rsidRDefault="00F07410" w:rsidP="00F35277">
            <w:pPr>
              <w:spacing w:line="360" w:lineRule="auto"/>
              <w:rPr>
                <w:rFonts w:ascii="David" w:hAnsi="David"/>
                <w:color w:val="000000" w:themeColor="text1"/>
                <w:sz w:val="24"/>
                <w:rtl/>
              </w:rPr>
            </w:pPr>
            <w:r>
              <w:rPr>
                <w:rFonts w:ascii="Calibri" w:hAnsi="Calibri" w:cs="Calibri" w:hint="cs"/>
                <w:szCs w:val="22"/>
                <w:rtl/>
              </w:rPr>
              <w:t>1</w:t>
            </w:r>
            <w:r w:rsidR="00F35277">
              <w:rPr>
                <w:rFonts w:ascii="Calibri" w:hAnsi="Calibri" w:cs="Calibri" w:hint="cs"/>
                <w:szCs w:val="22"/>
                <w:rtl/>
              </w:rPr>
              <w:t xml:space="preserve">) </w:t>
            </w:r>
            <w:r>
              <w:rPr>
                <w:rFonts w:ascii="Calibri" w:hAnsi="Calibri" w:cs="Calibri"/>
                <w:szCs w:val="22"/>
                <w:rtl/>
              </w:rPr>
              <w:t>תואר בהנדסה אזרחית.</w:t>
            </w:r>
            <w:r>
              <w:rPr>
                <w:rFonts w:ascii="Calibri" w:hAnsi="Calibri" w:cs="Calibri"/>
                <w:szCs w:val="22"/>
                <w:rtl/>
              </w:rPr>
              <w:br/>
            </w:r>
            <w:r>
              <w:rPr>
                <w:rFonts w:ascii="Calibri" w:hAnsi="Calibri" w:cs="Calibri" w:hint="cs"/>
                <w:szCs w:val="22"/>
                <w:rtl/>
              </w:rPr>
              <w:t>2</w:t>
            </w:r>
            <w:r w:rsidR="00F35277">
              <w:rPr>
                <w:rFonts w:ascii="Calibri" w:hAnsi="Calibri" w:cs="Calibri"/>
                <w:szCs w:val="22"/>
                <w:rtl/>
              </w:rPr>
              <w:t>) תואר בהנדסה חקלאית.</w:t>
            </w:r>
          </w:p>
          <w:p w14:paraId="3B51913B" w14:textId="04B58896" w:rsidR="00F35277" w:rsidRPr="008D5890" w:rsidRDefault="00F35277" w:rsidP="000D6CFC">
            <w:pPr>
              <w:spacing w:line="360" w:lineRule="auto"/>
              <w:jc w:val="both"/>
              <w:rPr>
                <w:rFonts w:ascii="David" w:hAnsi="David"/>
                <w:color w:val="000000" w:themeColor="text1"/>
                <w:sz w:val="24"/>
              </w:rPr>
            </w:pPr>
          </w:p>
        </w:tc>
      </w:tr>
    </w:tbl>
    <w:p w14:paraId="462C676C" w14:textId="77777777" w:rsidR="00235EF1" w:rsidRPr="008D5890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30887832" w14:textId="77777777" w:rsidR="00235EF1" w:rsidRPr="008D5890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7E77E775" w14:textId="77777777" w:rsidR="00235EF1" w:rsidRPr="008D5890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58F776C7" w14:textId="77777777" w:rsidR="00235EF1" w:rsidRPr="008D5890" w:rsidRDefault="00235EF1">
      <w:pPr>
        <w:rPr>
          <w:rFonts w:ascii="David" w:hAnsi="David"/>
          <w:color w:val="000000" w:themeColor="text1"/>
          <w:sz w:val="24"/>
          <w:rtl/>
        </w:rPr>
      </w:pPr>
    </w:p>
    <w:p w14:paraId="28949320" w14:textId="77777777" w:rsidR="00235EF1" w:rsidRPr="008D5890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שם המציע: _______________________</w:t>
      </w:r>
    </w:p>
    <w:p w14:paraId="66DCFC81" w14:textId="77777777" w:rsidR="00235EF1" w:rsidRPr="008D5890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</w:p>
    <w:p w14:paraId="46CFBE73" w14:textId="77777777" w:rsidR="00235EF1" w:rsidRPr="008D5890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  <w:r w:rsidRPr="008D5890">
        <w:rPr>
          <w:rFonts w:ascii="David" w:hAnsi="David"/>
          <w:color w:val="000000" w:themeColor="text1"/>
          <w:sz w:val="24"/>
          <w:rtl/>
        </w:rPr>
        <w:t>חתימת המציע: ____________________</w:t>
      </w:r>
    </w:p>
    <w:p w14:paraId="2ACA1699" w14:textId="77777777" w:rsidR="00235EF1" w:rsidRPr="008D5890" w:rsidRDefault="00235EF1" w:rsidP="00235EF1">
      <w:pPr>
        <w:jc w:val="both"/>
        <w:rPr>
          <w:rFonts w:ascii="David" w:hAnsi="David"/>
          <w:color w:val="000000" w:themeColor="text1"/>
          <w:sz w:val="24"/>
          <w:rtl/>
        </w:rPr>
      </w:pPr>
    </w:p>
    <w:p w14:paraId="25D1B6BD" w14:textId="77777777" w:rsidR="00235EF1" w:rsidRPr="008D5890" w:rsidRDefault="00235EF1" w:rsidP="00421C94">
      <w:pPr>
        <w:jc w:val="both"/>
        <w:rPr>
          <w:rFonts w:ascii="David" w:hAnsi="David"/>
          <w:color w:val="000000" w:themeColor="text1"/>
          <w:sz w:val="24"/>
        </w:rPr>
      </w:pPr>
      <w:r w:rsidRPr="008D5890">
        <w:rPr>
          <w:rFonts w:ascii="David" w:hAnsi="David"/>
          <w:color w:val="000000" w:themeColor="text1"/>
          <w:sz w:val="24"/>
          <w:rtl/>
        </w:rPr>
        <w:t>תאריך: __________________________</w:t>
      </w:r>
    </w:p>
    <w:sectPr w:rsidR="00235EF1" w:rsidRPr="008D5890" w:rsidSect="005A273E"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048563" w14:textId="77777777" w:rsidR="00367092" w:rsidRDefault="00367092" w:rsidP="003C4C34">
      <w:r>
        <w:separator/>
      </w:r>
    </w:p>
  </w:endnote>
  <w:endnote w:type="continuationSeparator" w:id="0">
    <w:p w14:paraId="5614B17C" w14:textId="77777777" w:rsidR="00367092" w:rsidRDefault="00367092" w:rsidP="003C4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unPenh">
    <w:charset w:val="00"/>
    <w:family w:val="auto"/>
    <w:pitch w:val="variable"/>
    <w:sig w:usb0="80000003" w:usb1="00000000" w:usb2="00010000" w:usb3="00000000" w:csb0="0000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A32F06" w14:textId="77777777" w:rsidR="008471B8" w:rsidRDefault="008471B8">
    <w:pPr>
      <w:pStyle w:val="a8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CAC2A7" w14:textId="77777777" w:rsidR="00367092" w:rsidRDefault="00367092" w:rsidP="003C4C34">
      <w:r>
        <w:separator/>
      </w:r>
    </w:p>
  </w:footnote>
  <w:footnote w:type="continuationSeparator" w:id="0">
    <w:p w14:paraId="292FF7BC" w14:textId="77777777" w:rsidR="00367092" w:rsidRDefault="00367092" w:rsidP="003C4C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96619"/>
    <w:multiLevelType w:val="hybridMultilevel"/>
    <w:tmpl w:val="250CAB06"/>
    <w:lvl w:ilvl="0" w:tplc="E3ACBE12">
      <w:start w:val="1"/>
      <w:numFmt w:val="bullet"/>
      <w:lvlText w:val=""/>
      <w:lvlJc w:val="left"/>
      <w:pPr>
        <w:ind w:left="19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3" w:hanging="360"/>
      </w:pPr>
      <w:rPr>
        <w:rFonts w:ascii="Wingdings" w:hAnsi="Wingdings" w:hint="default"/>
      </w:rPr>
    </w:lvl>
  </w:abstractNum>
  <w:abstractNum w:abstractNumId="1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663479"/>
    <w:multiLevelType w:val="hybridMultilevel"/>
    <w:tmpl w:val="33FCDB70"/>
    <w:lvl w:ilvl="0" w:tplc="EEEEADB6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0B221A"/>
    <w:multiLevelType w:val="hybridMultilevel"/>
    <w:tmpl w:val="FA8ECFEC"/>
    <w:lvl w:ilvl="0" w:tplc="2820D1A2">
      <w:start w:val="1"/>
      <w:numFmt w:val="decimal"/>
      <w:lvlText w:val="%1)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8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5"/>
  </w:num>
  <w:num w:numId="4">
    <w:abstractNumId w:val="1"/>
  </w:num>
  <w:num w:numId="5">
    <w:abstractNumId w:val="4"/>
  </w:num>
  <w:num w:numId="6">
    <w:abstractNumId w:val="7"/>
  </w:num>
  <w:num w:numId="7">
    <w:abstractNumId w:val="0"/>
  </w:num>
  <w:num w:numId="8">
    <w:abstractNumId w:val="2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75A"/>
    <w:rsid w:val="00064AF4"/>
    <w:rsid w:val="000A1B68"/>
    <w:rsid w:val="000D6CFC"/>
    <w:rsid w:val="00114915"/>
    <w:rsid w:val="001705FA"/>
    <w:rsid w:val="00193622"/>
    <w:rsid w:val="001A463C"/>
    <w:rsid w:val="001E0AA7"/>
    <w:rsid w:val="001E645D"/>
    <w:rsid w:val="001F1CC4"/>
    <w:rsid w:val="001F2D29"/>
    <w:rsid w:val="00222E87"/>
    <w:rsid w:val="0022353D"/>
    <w:rsid w:val="002274A1"/>
    <w:rsid w:val="00235EF1"/>
    <w:rsid w:val="00237C10"/>
    <w:rsid w:val="00241629"/>
    <w:rsid w:val="00245BAD"/>
    <w:rsid w:val="002631AD"/>
    <w:rsid w:val="00291D39"/>
    <w:rsid w:val="00293146"/>
    <w:rsid w:val="002A1C6E"/>
    <w:rsid w:val="002B43AA"/>
    <w:rsid w:val="002C06F1"/>
    <w:rsid w:val="002D431B"/>
    <w:rsid w:val="0030175A"/>
    <w:rsid w:val="0035188B"/>
    <w:rsid w:val="00367092"/>
    <w:rsid w:val="00375407"/>
    <w:rsid w:val="00396566"/>
    <w:rsid w:val="003A786B"/>
    <w:rsid w:val="003C4C34"/>
    <w:rsid w:val="003F17B1"/>
    <w:rsid w:val="004006CD"/>
    <w:rsid w:val="00421C94"/>
    <w:rsid w:val="0043534A"/>
    <w:rsid w:val="00455887"/>
    <w:rsid w:val="0046635F"/>
    <w:rsid w:val="00493FC0"/>
    <w:rsid w:val="004C43A6"/>
    <w:rsid w:val="004E1A01"/>
    <w:rsid w:val="00517145"/>
    <w:rsid w:val="005660AA"/>
    <w:rsid w:val="005A273E"/>
    <w:rsid w:val="00647AF2"/>
    <w:rsid w:val="00665D69"/>
    <w:rsid w:val="00695FE3"/>
    <w:rsid w:val="0069710D"/>
    <w:rsid w:val="006A3691"/>
    <w:rsid w:val="006C332E"/>
    <w:rsid w:val="006C3C83"/>
    <w:rsid w:val="006E2AFC"/>
    <w:rsid w:val="006E6583"/>
    <w:rsid w:val="00706A9D"/>
    <w:rsid w:val="007159F4"/>
    <w:rsid w:val="00723D36"/>
    <w:rsid w:val="00724D1E"/>
    <w:rsid w:val="0077685F"/>
    <w:rsid w:val="007A5B67"/>
    <w:rsid w:val="00825579"/>
    <w:rsid w:val="0083451B"/>
    <w:rsid w:val="0084088F"/>
    <w:rsid w:val="008471B8"/>
    <w:rsid w:val="008D5890"/>
    <w:rsid w:val="00901BBB"/>
    <w:rsid w:val="009753D5"/>
    <w:rsid w:val="00986056"/>
    <w:rsid w:val="009867A6"/>
    <w:rsid w:val="00996140"/>
    <w:rsid w:val="009A1B94"/>
    <w:rsid w:val="009A4970"/>
    <w:rsid w:val="009D7822"/>
    <w:rsid w:val="009E01C4"/>
    <w:rsid w:val="009E17DD"/>
    <w:rsid w:val="00A17D26"/>
    <w:rsid w:val="00A22742"/>
    <w:rsid w:val="00A450C3"/>
    <w:rsid w:val="00A57520"/>
    <w:rsid w:val="00A70AD9"/>
    <w:rsid w:val="00A81B6B"/>
    <w:rsid w:val="00A93BA3"/>
    <w:rsid w:val="00AD0389"/>
    <w:rsid w:val="00AF1E86"/>
    <w:rsid w:val="00B17369"/>
    <w:rsid w:val="00B2420E"/>
    <w:rsid w:val="00B34A57"/>
    <w:rsid w:val="00B40115"/>
    <w:rsid w:val="00B65554"/>
    <w:rsid w:val="00B745F7"/>
    <w:rsid w:val="00B830C3"/>
    <w:rsid w:val="00BA4BBD"/>
    <w:rsid w:val="00BB0ED7"/>
    <w:rsid w:val="00C0287F"/>
    <w:rsid w:val="00C07F1D"/>
    <w:rsid w:val="00C138D2"/>
    <w:rsid w:val="00C45A55"/>
    <w:rsid w:val="00C51443"/>
    <w:rsid w:val="00C6111A"/>
    <w:rsid w:val="00C66F77"/>
    <w:rsid w:val="00C77FAD"/>
    <w:rsid w:val="00C91D0C"/>
    <w:rsid w:val="00CB692B"/>
    <w:rsid w:val="00CB6EFB"/>
    <w:rsid w:val="00CD5A74"/>
    <w:rsid w:val="00D31EDF"/>
    <w:rsid w:val="00D376A9"/>
    <w:rsid w:val="00D53919"/>
    <w:rsid w:val="00D87D7D"/>
    <w:rsid w:val="00DA4746"/>
    <w:rsid w:val="00DB2B21"/>
    <w:rsid w:val="00DF4C7A"/>
    <w:rsid w:val="00E125E8"/>
    <w:rsid w:val="00E2575A"/>
    <w:rsid w:val="00E67105"/>
    <w:rsid w:val="00E87133"/>
    <w:rsid w:val="00EA34D5"/>
    <w:rsid w:val="00ED2E8A"/>
    <w:rsid w:val="00EE27B2"/>
    <w:rsid w:val="00EF618C"/>
    <w:rsid w:val="00F07410"/>
    <w:rsid w:val="00F35277"/>
    <w:rsid w:val="00F643B3"/>
    <w:rsid w:val="00F6677D"/>
    <w:rsid w:val="00FC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02B470AD"/>
  <w15:docId w15:val="{0D2C641F-F8D6-481D-8AB7-08059E6D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17D2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פיסקת bullets,LP1,lp1,Bullet List,FooterText,numbered,Paragraphe de liste1,x.x.x.x,פיסקת רשימה11,style 2,נספח 2 מתוקן,List Paragraph_0,List Paragraph_1,מפרט פירוט סעיפים,מכרזים - טקסט סעיפים,LP11,List Paragraph_01,List Paragraph_11"/>
    <w:basedOn w:val="a"/>
    <w:link w:val="a5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6">
    <w:name w:val="header"/>
    <w:basedOn w:val="a"/>
    <w:link w:val="a7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8">
    <w:name w:val="footer"/>
    <w:basedOn w:val="a"/>
    <w:link w:val="a9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a">
    <w:name w:val="Placeholder Text"/>
    <w:basedOn w:val="a0"/>
    <w:uiPriority w:val="99"/>
    <w:semiHidden/>
    <w:rsid w:val="00421C94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d">
    <w:name w:val="דוד"/>
    <w:basedOn w:val="a"/>
    <w:rsid w:val="00421C94"/>
    <w:pPr>
      <w:spacing w:line="360" w:lineRule="auto"/>
      <w:jc w:val="both"/>
    </w:pPr>
    <w:rPr>
      <w:sz w:val="20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x.x.x.x תו,פיסקת רשימה11 תו,style 2 תו,נספח 2 מתוקן תו,List Paragraph_0 תו,List Paragraph_1 תו,מפרט פירוט סעיפים תו,מכרזים - טקסט סעיפים תו"/>
    <w:link w:val="a4"/>
    <w:uiPriority w:val="34"/>
    <w:locked/>
    <w:rsid w:val="00375407"/>
  </w:style>
  <w:style w:type="character" w:customStyle="1" w:styleId="30">
    <w:name w:val="כותרת 3 תו"/>
    <w:basedOn w:val="a0"/>
    <w:link w:val="3"/>
    <w:uiPriority w:val="9"/>
    <w:semiHidden/>
    <w:rsid w:val="00A17D2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e">
    <w:name w:val="annotation reference"/>
    <w:basedOn w:val="a0"/>
    <w:uiPriority w:val="99"/>
    <w:semiHidden/>
    <w:unhideWhenUsed/>
    <w:rsid w:val="000A1B68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0A1B68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0A1B68"/>
    <w:rPr>
      <w:rFonts w:ascii="Times New Roman" w:eastAsia="Times New Roman" w:hAnsi="Times New Roman" w:cs="David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0A1B68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0A1B68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0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73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4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080E1C0788234F80ACC9D5C8197866" ma:contentTypeVersion="17" ma:contentTypeDescription="Create a new document." ma:contentTypeScope="" ma:versionID="d1ad0a7514df63de5a7cc5d1bff08266">
  <xsd:schema xmlns:xsd="http://www.w3.org/2001/XMLSchema" xmlns:xs="http://www.w3.org/2001/XMLSchema" xmlns:p="http://schemas.microsoft.com/office/2006/metadata/properties" xmlns:ns2="60beb52e-0ad7-40cd-8286-f706b05a15d9" xmlns:ns3="c50e4c11-99f2-4204-a83b-6e5d2aa6e6ba" targetNamespace="http://schemas.microsoft.com/office/2006/metadata/properties" ma:root="true" ma:fieldsID="9929d7c4467b7404fdee40587b12853e" ns2:_="" ns3:_="">
    <xsd:import namespace="60beb52e-0ad7-40cd-8286-f706b05a15d9"/>
    <xsd:import namespace="c50e4c11-99f2-4204-a83b-6e5d2aa6e6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eb52e-0ad7-40cd-8286-f706b05a15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43e62ba4-8fb8-479e-a15e-b3187507b9f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0e4c11-99f2-4204-a83b-6e5d2aa6e6b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38c6be0-cb52-4762-89cb-2d644ddda53b}" ma:internalName="TaxCatchAll" ma:showField="CatchAllData" ma:web="c50e4c11-99f2-4204-a83b-6e5d2aa6e6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id_classification_generalbusiness" value=""/>
</sisl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0e4c11-99f2-4204-a83b-6e5d2aa6e6ba" xsi:nil="true"/>
    <lcf76f155ced4ddcb4097134ff3c332f xmlns="60beb52e-0ad7-40cd-8286-f706b05a15d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A3B9734-B7D4-443D-822B-D41606D95B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beb52e-0ad7-40cd-8286-f706b05a15d9"/>
    <ds:schemaRef ds:uri="c50e4c11-99f2-4204-a83b-6e5d2aa6e6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DA6F074-C2B3-42BD-8E34-F940068F9732}">
  <ds:schemaRefs>
    <ds:schemaRef ds:uri="http://www.w3.org/2001/XMLSchema"/>
    <ds:schemaRef ds:uri="http://www.boldonjames.com/2008/01/sie/internal/label"/>
  </ds:schemaRefs>
</ds:datastoreItem>
</file>

<file path=customXml/itemProps3.xml><?xml version="1.0" encoding="utf-8"?>
<ds:datastoreItem xmlns:ds="http://schemas.openxmlformats.org/officeDocument/2006/customXml" ds:itemID="{1B1CC5B3-924C-48BF-ABF6-56CDF12F7D1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51974F8-8F2C-49A0-ABDC-B6C939001846}">
  <ds:schemaRefs>
    <ds:schemaRef ds:uri="http://purl.org/dc/terms/"/>
    <ds:schemaRef ds:uri="http://schemas.openxmlformats.org/package/2006/metadata/core-properties"/>
    <ds:schemaRef ds:uri="c50e4c11-99f2-4204-a83b-6e5d2aa6e6ba"/>
    <ds:schemaRef ds:uri="http://schemas.microsoft.com/office/2006/documentManagement/types"/>
    <ds:schemaRef ds:uri="60beb52e-0ad7-40cd-8286-f706b05a15d9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192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matan.mehaber@gmail.com</dc:creator>
  <cp:lastModifiedBy>יוסף ווייסמן</cp:lastModifiedBy>
  <cp:revision>4</cp:revision>
  <cp:lastPrinted>2023-10-23T10:10:00Z</cp:lastPrinted>
  <dcterms:created xsi:type="dcterms:W3CDTF">2024-08-18T11:34:00Z</dcterms:created>
  <dcterms:modified xsi:type="dcterms:W3CDTF">2024-08-19T13:11:00Z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dac42a0c-b49c-4c4a-a347-9b50ef73b83e</vt:lpwstr>
  </property>
  <property fmtid="{D5CDD505-2E9C-101B-9397-08002B2CF9AE}" pid="3" name="bjSaver">
    <vt:lpwstr>1q4XiXs6Csq74UyeQPYKubxdzZax127j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5" name="bjDocumentLabelXML-0">
    <vt:lpwstr>ames.com/2008/01/sie/internal/label"&gt;&lt;element uid="id_classification_generalbusiness" value="" /&gt;&lt;/sisl&gt;</vt:lpwstr>
  </property>
  <property fmtid="{D5CDD505-2E9C-101B-9397-08002B2CF9AE}" pid="6" name="bjDocumentSecurityLabel">
    <vt:lpwstr>עסקי</vt:lpwstr>
  </property>
  <property fmtid="{D5CDD505-2E9C-101B-9397-08002B2CF9AE}" pid="7" name="bjClsUserRVM">
    <vt:lpwstr>[]</vt:lpwstr>
  </property>
  <property fmtid="{D5CDD505-2E9C-101B-9397-08002B2CF9AE}" pid="8" name="ContentTypeId">
    <vt:lpwstr>0x0101003F080E1C0788234F80ACC9D5C8197866</vt:lpwstr>
  </property>
</Properties>
</file>